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72" w:rsidRDefault="00720672" w:rsidP="00623795">
      <w:pPr>
        <w:autoSpaceDE w:val="0"/>
        <w:autoSpaceDN w:val="0"/>
        <w:adjustRightInd w:val="0"/>
        <w:spacing w:after="0" w:line="240" w:lineRule="auto"/>
        <w:jc w:val="center"/>
      </w:pPr>
      <w:r>
        <w:t xml:space="preserve">9 класс                            </w:t>
      </w:r>
      <w:r>
        <w:rPr>
          <w:b/>
        </w:rPr>
        <w:t>КОНЦЕРТЫ ДЛЯ РЫБ</w:t>
      </w:r>
      <w:r>
        <w:t xml:space="preserve">                    (контрольное чтение молча)</w:t>
      </w:r>
    </w:p>
    <w:p w:rsidR="00720672" w:rsidRDefault="00720672" w:rsidP="00623795">
      <w:pPr>
        <w:autoSpaceDE w:val="0"/>
        <w:autoSpaceDN w:val="0"/>
        <w:adjustRightInd w:val="0"/>
        <w:spacing w:after="0" w:line="240" w:lineRule="auto"/>
        <w:ind w:firstLine="708"/>
      </w:pPr>
      <w:r>
        <w:t>Вода для звука вроде родной стихии. Он летит в ней куда быстрей, чем в воздухе: примерно в пять раз — это около полутора тысяч метров в секунду. Причем, если луч прожектора, попадая в воду, быстро теряет свою силу, то источник звука силой в один киловатт будет слышен за сорок километров.</w:t>
      </w:r>
    </w:p>
    <w:p w:rsidR="00720672" w:rsidRDefault="00720672" w:rsidP="00623795">
      <w:pPr>
        <w:autoSpaceDE w:val="0"/>
        <w:autoSpaceDN w:val="0"/>
        <w:adjustRightInd w:val="0"/>
        <w:spacing w:after="0" w:line="240" w:lineRule="auto"/>
        <w:ind w:firstLine="708"/>
      </w:pPr>
      <w:r>
        <w:t xml:space="preserve">Счастливые люди гидроакустики! Приложив ухо к груди океана, они слышат трепет его жизни. </w:t>
      </w:r>
      <w:proofErr w:type="gramStart"/>
      <w:r>
        <w:t>Для нас это затруднительно: слишком велик тариф на границе «воздух — вода»; здесь при выходе из одной среды в другую поглощается почти вся звуковая энергия (за вычетом одной десятой процента.</w:t>
      </w:r>
      <w:proofErr w:type="gramEnd"/>
    </w:p>
    <w:p w:rsidR="00720672" w:rsidRDefault="00720672" w:rsidP="00623795">
      <w:pPr>
        <w:autoSpaceDE w:val="0"/>
        <w:autoSpaceDN w:val="0"/>
        <w:adjustRightInd w:val="0"/>
        <w:spacing w:after="0" w:line="240" w:lineRule="auto"/>
        <w:ind w:firstLine="708"/>
      </w:pPr>
      <w:r>
        <w:t xml:space="preserve">Но некоторых подводных жителей мы все-таки слышим и так. </w:t>
      </w:r>
      <w:proofErr w:type="spellStart"/>
      <w:r>
        <w:t>Чарлз</w:t>
      </w:r>
      <w:proofErr w:type="spellEnd"/>
      <w:r>
        <w:t xml:space="preserve"> Дарвин, прогуливаясь однажды по берегу в устье реки Уругвай, слышал треск, которым обменивались аборигены из семейства сомов. У малайских же рыбаков до сих пор в чести тот, кто обладает тонким слухом. Такого человека берут с собой за двойную плату в море, и он, погружаясь, прислушивается и определяет, где больше шуму. Там же, как правило, оказывается</w:t>
      </w:r>
    </w:p>
    <w:p w:rsidR="00720672" w:rsidRDefault="00720672" w:rsidP="00623795">
      <w:pPr>
        <w:autoSpaceDE w:val="0"/>
        <w:autoSpaceDN w:val="0"/>
        <w:adjustRightInd w:val="0"/>
        <w:spacing w:after="0" w:line="240" w:lineRule="auto"/>
      </w:pPr>
      <w:r>
        <w:t>и желанная добыча.</w:t>
      </w:r>
    </w:p>
    <w:p w:rsidR="00720672" w:rsidRDefault="00720672" w:rsidP="00623795">
      <w:pPr>
        <w:autoSpaceDE w:val="0"/>
        <w:autoSpaceDN w:val="0"/>
        <w:adjustRightInd w:val="0"/>
        <w:spacing w:after="0" w:line="240" w:lineRule="auto"/>
        <w:ind w:firstLine="708"/>
      </w:pPr>
      <w:r>
        <w:t xml:space="preserve">Проникновенных соловьев среди рыб нет. Слишком уж примитивны их «инструменты». Звук издают, сжимая плавательные пузыри, щелкая костяшками брони, у кого она есть, или жаберными крышками, скрежещут зубами, а то и позвонками о позвонки. Звуки соответствующие: бой, треск, скрежет, вой, щебет, хрюканье. Оркестр, как видите, собирается вроде </w:t>
      </w:r>
      <w:proofErr w:type="spellStart"/>
      <w:r>
        <w:t>крыловского</w:t>
      </w:r>
      <w:proofErr w:type="spellEnd"/>
      <w:r>
        <w:t xml:space="preserve"> квартета. И каково рыбам все это самим слышать?!</w:t>
      </w:r>
    </w:p>
    <w:p w:rsidR="00720672" w:rsidRDefault="00720672" w:rsidP="00623795">
      <w:pPr>
        <w:autoSpaceDE w:val="0"/>
        <w:autoSpaceDN w:val="0"/>
        <w:adjustRightInd w:val="0"/>
        <w:spacing w:after="0" w:line="240" w:lineRule="auto"/>
        <w:ind w:firstLine="708"/>
      </w:pPr>
      <w:r>
        <w:t>А они слышат, хотя, признайтесь, трудно было бы представить рыбу, помахивающую ушами. Но они у наших героев все-таки есть — внутренние. Позади глаза — хрящевой пузырек с камешками (часто фигурными!). Они колеблются от ударов звуковых волн и через нервы передают эти сигналы мозгу.</w:t>
      </w:r>
    </w:p>
    <w:p w:rsidR="00720672" w:rsidRDefault="00720672" w:rsidP="00623795">
      <w:pPr>
        <w:autoSpaceDE w:val="0"/>
        <w:autoSpaceDN w:val="0"/>
        <w:adjustRightInd w:val="0"/>
        <w:spacing w:after="0" w:line="240" w:lineRule="auto"/>
        <w:ind w:firstLine="708"/>
      </w:pPr>
      <w:r>
        <w:t xml:space="preserve">Но надо признаться, еще многие люди полагают, что рыбы совсем глухие (одной немоты, которой издавна наделили рыб, видите ли, мало!). Эксперименты по исследованию слуха рыб давно уже ведутся. Более сорока лет назад ученики академика И. П. Павлова установили, что рыбы отлично слышат звонок телефона, расположенного как под водой, так и над ней. В 1938 году известный немецкий ученый Карл </w:t>
      </w:r>
      <w:proofErr w:type="spellStart"/>
      <w:r>
        <w:t>Фриш</w:t>
      </w:r>
      <w:proofErr w:type="spellEnd"/>
      <w:r>
        <w:t xml:space="preserve"> опубликовал работу «Чувство слуха у рыб», в </w:t>
      </w:r>
      <w:proofErr w:type="gramStart"/>
      <w:r>
        <w:t>которой</w:t>
      </w:r>
      <w:proofErr w:type="gramEnd"/>
      <w:r>
        <w:t xml:space="preserve"> рассказал о своих опытах с пескарями. Так, их обучили по сигналу свистка или камертона получать корм. Они слышали их звучание даже за </w:t>
      </w:r>
      <w:smartTag w:uri="urn:schemas-microsoft-com:office:smarttags" w:element="metricconverter">
        <w:smartTagPr>
          <w:attr w:name="ProductID" w:val="30 метров"/>
        </w:smartTagPr>
        <w:r>
          <w:t>30 метров</w:t>
        </w:r>
      </w:smartTag>
      <w:r>
        <w:t xml:space="preserve">. Далее исследовали, насколько тонок слух пескарей по сравнению с </w:t>
      </w:r>
      <w:proofErr w:type="gramStart"/>
      <w:r>
        <w:t>человеческим</w:t>
      </w:r>
      <w:proofErr w:type="gramEnd"/>
      <w:r>
        <w:t xml:space="preserve">. Рядом с их аквариумом поставили </w:t>
      </w:r>
      <w:proofErr w:type="gramStart"/>
      <w:r>
        <w:t>другой</w:t>
      </w:r>
      <w:proofErr w:type="gramEnd"/>
      <w:r>
        <w:t>, но много больших размеров. В него лег человек и окунулся под воду, и в это время прозвучал звуковой сигнал. По реакции на него пескарей установили, что они слышали его «даже немного лучше, чем человек».</w:t>
      </w:r>
    </w:p>
    <w:p w:rsidR="00720672" w:rsidRDefault="00720672" w:rsidP="00623795">
      <w:pPr>
        <w:autoSpaceDE w:val="0"/>
        <w:autoSpaceDN w:val="0"/>
        <w:adjustRightInd w:val="0"/>
        <w:spacing w:after="0" w:line="240" w:lineRule="auto"/>
        <w:ind w:firstLine="708"/>
      </w:pPr>
      <w:r>
        <w:t>Затем испытали, разбираются ли рыбы в музыкальной тональности звуков. Получилось: рыбы различают две ноты с интервалом в одну октаву. Для простого человека это довольно простая задача. Но вот услышать разницу между нотами с интервалом в один тон может не всякий человек, лишенный музыкального слуха. А пескари могут!</w:t>
      </w:r>
    </w:p>
    <w:p w:rsidR="00720672" w:rsidRDefault="00720672" w:rsidP="00623795">
      <w:pPr>
        <w:autoSpaceDE w:val="0"/>
        <w:autoSpaceDN w:val="0"/>
        <w:adjustRightInd w:val="0"/>
        <w:spacing w:after="0" w:line="240" w:lineRule="auto"/>
        <w:ind w:firstLine="708"/>
      </w:pPr>
      <w:r>
        <w:t>Заметили, что при исполнении на скрипке (в басовом регистре) какой-либо ритмичной мелодии пескари словно «пританцовывают» в такт — быстро вибрируют грудными плавниками.</w:t>
      </w:r>
    </w:p>
    <w:p w:rsidR="00720672" w:rsidRDefault="00720672" w:rsidP="00623795">
      <w:pPr>
        <w:autoSpaceDE w:val="0"/>
        <w:autoSpaceDN w:val="0"/>
        <w:adjustRightInd w:val="0"/>
        <w:spacing w:after="0" w:line="240" w:lineRule="auto"/>
        <w:ind w:firstLine="708"/>
      </w:pPr>
      <w:r>
        <w:t>А карпы, когда слышат танцевальную, ритмичную музыку, далее и вовсе «танцуют» — то вве</w:t>
      </w:r>
      <w:proofErr w:type="gramStart"/>
      <w:r>
        <w:t>рх вспл</w:t>
      </w:r>
      <w:proofErr w:type="gramEnd"/>
      <w:r>
        <w:t>ывают, то вниз...</w:t>
      </w:r>
    </w:p>
    <w:p w:rsidR="00720672" w:rsidRDefault="00720672" w:rsidP="00623795">
      <w:pPr>
        <w:autoSpaceDE w:val="0"/>
        <w:autoSpaceDN w:val="0"/>
        <w:adjustRightInd w:val="0"/>
        <w:spacing w:after="0" w:line="240" w:lineRule="auto"/>
        <w:ind w:firstLine="708"/>
      </w:pPr>
      <w:r>
        <w:t>Рассказывают про одного рыбака, который, прежде чем закинуть удочку, играл веселую музыку на принесенной специально для этого скрипке. Рыбы будто бы пробуждались от сонной дремоты на дне и, подобно карпам, сновали в воде беспокойно. И даже уже сытые все равно шли на крючок...</w:t>
      </w:r>
    </w:p>
    <w:p w:rsidR="00720672" w:rsidRDefault="00720672" w:rsidP="00623795">
      <w:pPr>
        <w:autoSpaceDE w:val="0"/>
        <w:autoSpaceDN w:val="0"/>
        <w:adjustRightInd w:val="0"/>
        <w:spacing w:after="0" w:line="240" w:lineRule="auto"/>
      </w:pPr>
      <w:r>
        <w:t>А еще рыбу можно научить различать цвета. Точнее, рыба сама их различает с рождения, а обучить ее идти за кормом можно по цветовому сигналу.</w:t>
      </w:r>
    </w:p>
    <w:p w:rsidR="00720672" w:rsidRDefault="00720672" w:rsidP="00623795">
      <w:pPr>
        <w:autoSpaceDE w:val="0"/>
        <w:autoSpaceDN w:val="0"/>
        <w:adjustRightInd w:val="0"/>
        <w:spacing w:after="0" w:line="240" w:lineRule="auto"/>
      </w:pPr>
      <w:r>
        <w:t xml:space="preserve">(548 сл.)                                </w:t>
      </w:r>
      <w:r>
        <w:tab/>
      </w:r>
      <w:r>
        <w:tab/>
      </w:r>
      <w:r>
        <w:tab/>
      </w:r>
      <w:r>
        <w:tab/>
      </w:r>
      <w:r>
        <w:tab/>
      </w:r>
      <w:r>
        <w:tab/>
      </w:r>
      <w:r>
        <w:tab/>
        <w:t xml:space="preserve">     </w:t>
      </w:r>
      <w:r>
        <w:rPr>
          <w:i/>
          <w:iCs/>
        </w:rPr>
        <w:t>(По И.</w:t>
      </w:r>
      <w:proofErr w:type="gramStart"/>
      <w:r>
        <w:rPr>
          <w:i/>
          <w:iCs/>
        </w:rPr>
        <w:t>Акимушкину</w:t>
      </w:r>
      <w:proofErr w:type="gramEnd"/>
      <w:r>
        <w:rPr>
          <w:i/>
          <w:iCs/>
        </w:rPr>
        <w:t>)</w:t>
      </w:r>
    </w:p>
    <w:p w:rsidR="00623795" w:rsidRDefault="00623795" w:rsidP="00623795">
      <w:pPr>
        <w:autoSpaceDE w:val="0"/>
        <w:autoSpaceDN w:val="0"/>
        <w:adjustRightInd w:val="0"/>
        <w:spacing w:after="0" w:line="240" w:lineRule="auto"/>
        <w:ind w:right="800"/>
        <w:jc w:val="center"/>
        <w:rPr>
          <w:sz w:val="28"/>
          <w:szCs w:val="28"/>
        </w:rPr>
      </w:pPr>
    </w:p>
    <w:p w:rsidR="00623795" w:rsidRDefault="00623795" w:rsidP="00623795">
      <w:pPr>
        <w:autoSpaceDE w:val="0"/>
        <w:autoSpaceDN w:val="0"/>
        <w:adjustRightInd w:val="0"/>
        <w:spacing w:after="0" w:line="240" w:lineRule="auto"/>
        <w:ind w:right="800"/>
        <w:jc w:val="center"/>
        <w:rPr>
          <w:sz w:val="28"/>
          <w:szCs w:val="28"/>
        </w:rPr>
      </w:pPr>
    </w:p>
    <w:p w:rsidR="00623795" w:rsidRDefault="00623795" w:rsidP="00623795">
      <w:pPr>
        <w:autoSpaceDE w:val="0"/>
        <w:autoSpaceDN w:val="0"/>
        <w:adjustRightInd w:val="0"/>
        <w:spacing w:after="0" w:line="240" w:lineRule="auto"/>
        <w:ind w:right="800"/>
        <w:jc w:val="center"/>
        <w:rPr>
          <w:sz w:val="28"/>
          <w:szCs w:val="28"/>
        </w:rPr>
      </w:pPr>
    </w:p>
    <w:p w:rsidR="00720672" w:rsidRPr="00623795" w:rsidRDefault="00720672" w:rsidP="00623795">
      <w:pPr>
        <w:autoSpaceDE w:val="0"/>
        <w:autoSpaceDN w:val="0"/>
        <w:adjustRightInd w:val="0"/>
        <w:spacing w:after="0" w:line="240" w:lineRule="auto"/>
        <w:ind w:right="800"/>
        <w:jc w:val="center"/>
        <w:rPr>
          <w:sz w:val="26"/>
          <w:szCs w:val="26"/>
        </w:rPr>
      </w:pPr>
      <w:r w:rsidRPr="00623795">
        <w:rPr>
          <w:sz w:val="26"/>
          <w:szCs w:val="26"/>
        </w:rPr>
        <w:lastRenderedPageBreak/>
        <w:t>ВОПРОСЫ К ТЕКСТУ «КОНЦЕРТЫ ДЛЯ РЫБ»</w:t>
      </w:r>
    </w:p>
    <w:p w:rsidR="00720672" w:rsidRPr="00623795" w:rsidRDefault="00720672" w:rsidP="00623795">
      <w:pPr>
        <w:autoSpaceDE w:val="0"/>
        <w:autoSpaceDN w:val="0"/>
        <w:adjustRightInd w:val="0"/>
        <w:spacing w:after="0" w:line="240" w:lineRule="auto"/>
        <w:ind w:right="800"/>
        <w:rPr>
          <w:sz w:val="26"/>
          <w:szCs w:val="26"/>
        </w:rPr>
      </w:pPr>
      <w:r w:rsidRPr="00623795">
        <w:rPr>
          <w:sz w:val="26"/>
          <w:szCs w:val="26"/>
        </w:rPr>
        <w:t>Укажите правильный ответ на каждый вопрос.</w:t>
      </w:r>
    </w:p>
    <w:p w:rsidR="00720672" w:rsidRPr="00623795" w:rsidRDefault="00720672" w:rsidP="00623795">
      <w:pPr>
        <w:autoSpaceDE w:val="0"/>
        <w:autoSpaceDN w:val="0"/>
        <w:adjustRightInd w:val="0"/>
        <w:spacing w:after="0" w:line="240" w:lineRule="auto"/>
        <w:ind w:right="800"/>
        <w:rPr>
          <w:sz w:val="26"/>
          <w:szCs w:val="26"/>
          <w:u w:val="single"/>
        </w:rPr>
      </w:pPr>
      <w:r w:rsidRPr="00623795">
        <w:rPr>
          <w:b/>
          <w:sz w:val="26"/>
          <w:szCs w:val="26"/>
          <w:u w:val="single"/>
        </w:rPr>
        <w:t>1.</w:t>
      </w:r>
      <w:r w:rsidRPr="00623795">
        <w:rPr>
          <w:sz w:val="26"/>
          <w:szCs w:val="26"/>
          <w:u w:val="single"/>
        </w:rPr>
        <w:t xml:space="preserve"> Во сколько раз звук в воде летит быстрее, чем в воздухе?</w:t>
      </w:r>
    </w:p>
    <w:p w:rsidR="00720672" w:rsidRPr="00623795" w:rsidRDefault="00720672" w:rsidP="00623795">
      <w:pPr>
        <w:autoSpaceDE w:val="0"/>
        <w:autoSpaceDN w:val="0"/>
        <w:adjustRightInd w:val="0"/>
        <w:spacing w:after="0" w:line="240" w:lineRule="auto"/>
        <w:ind w:right="149"/>
        <w:rPr>
          <w:sz w:val="26"/>
          <w:szCs w:val="26"/>
        </w:rPr>
      </w:pPr>
      <w:r w:rsidRPr="00623795">
        <w:rPr>
          <w:sz w:val="26"/>
          <w:szCs w:val="26"/>
        </w:rPr>
        <w:t>А В пятнадцать раз;</w:t>
      </w:r>
      <w:r w:rsidRPr="00623795">
        <w:rPr>
          <w:sz w:val="26"/>
          <w:szCs w:val="26"/>
        </w:rPr>
        <w:tab/>
        <w:t xml:space="preserve"> </w:t>
      </w:r>
      <w:r w:rsidRPr="00623795">
        <w:rPr>
          <w:sz w:val="26"/>
          <w:szCs w:val="26"/>
        </w:rPr>
        <w:tab/>
        <w:t xml:space="preserve">Б в пять раз; </w:t>
      </w:r>
      <w:r w:rsidRPr="00623795">
        <w:rPr>
          <w:sz w:val="26"/>
          <w:szCs w:val="26"/>
        </w:rPr>
        <w:tab/>
      </w:r>
      <w:r w:rsidRPr="00623795">
        <w:rPr>
          <w:sz w:val="26"/>
          <w:szCs w:val="26"/>
        </w:rPr>
        <w:tab/>
      </w:r>
      <w:proofErr w:type="gramStart"/>
      <w:r w:rsidRPr="00623795">
        <w:rPr>
          <w:sz w:val="26"/>
          <w:szCs w:val="26"/>
        </w:rPr>
        <w:t>В</w:t>
      </w:r>
      <w:proofErr w:type="gramEnd"/>
      <w:r w:rsidRPr="00623795">
        <w:rPr>
          <w:sz w:val="26"/>
          <w:szCs w:val="26"/>
        </w:rPr>
        <w:t xml:space="preserve"> </w:t>
      </w:r>
      <w:proofErr w:type="spellStart"/>
      <w:proofErr w:type="gramStart"/>
      <w:r w:rsidRPr="00623795">
        <w:rPr>
          <w:sz w:val="26"/>
          <w:szCs w:val="26"/>
        </w:rPr>
        <w:t>в</w:t>
      </w:r>
      <w:proofErr w:type="spellEnd"/>
      <w:proofErr w:type="gramEnd"/>
      <w:r w:rsidRPr="00623795">
        <w:rPr>
          <w:sz w:val="26"/>
          <w:szCs w:val="26"/>
        </w:rPr>
        <w:t xml:space="preserve"> двадцать раз.</w:t>
      </w:r>
    </w:p>
    <w:p w:rsidR="00720672" w:rsidRPr="00623795" w:rsidRDefault="00720672" w:rsidP="00623795">
      <w:pPr>
        <w:autoSpaceDE w:val="0"/>
        <w:autoSpaceDN w:val="0"/>
        <w:adjustRightInd w:val="0"/>
        <w:spacing w:after="0" w:line="240" w:lineRule="auto"/>
        <w:rPr>
          <w:sz w:val="26"/>
          <w:szCs w:val="26"/>
          <w:u w:val="single"/>
        </w:rPr>
      </w:pPr>
      <w:r w:rsidRPr="00623795">
        <w:rPr>
          <w:b/>
          <w:sz w:val="26"/>
          <w:szCs w:val="26"/>
          <w:u w:val="single"/>
        </w:rPr>
        <w:t>2.</w:t>
      </w:r>
      <w:r w:rsidRPr="00623795">
        <w:rPr>
          <w:sz w:val="26"/>
          <w:szCs w:val="26"/>
          <w:u w:val="single"/>
        </w:rPr>
        <w:t xml:space="preserve"> На каком расстоянии в воде будет слышен источник звука в один киловатт?</w:t>
      </w:r>
    </w:p>
    <w:p w:rsidR="00720672" w:rsidRPr="00623795" w:rsidRDefault="00720672" w:rsidP="00623795">
      <w:pPr>
        <w:autoSpaceDE w:val="0"/>
        <w:autoSpaceDN w:val="0"/>
        <w:adjustRightInd w:val="0"/>
        <w:spacing w:after="0" w:line="240" w:lineRule="auto"/>
        <w:rPr>
          <w:sz w:val="26"/>
          <w:szCs w:val="26"/>
        </w:rPr>
      </w:pPr>
      <w:r w:rsidRPr="00623795">
        <w:rPr>
          <w:sz w:val="26"/>
          <w:szCs w:val="26"/>
        </w:rPr>
        <w:t>А</w:t>
      </w:r>
      <w:proofErr w:type="gramStart"/>
      <w:r w:rsidRPr="00623795">
        <w:rPr>
          <w:sz w:val="26"/>
          <w:szCs w:val="26"/>
        </w:rPr>
        <w:t xml:space="preserve"> З</w:t>
      </w:r>
      <w:proofErr w:type="gramEnd"/>
      <w:r w:rsidRPr="00623795">
        <w:rPr>
          <w:sz w:val="26"/>
          <w:szCs w:val="26"/>
        </w:rPr>
        <w:t xml:space="preserve">а </w:t>
      </w:r>
      <w:smartTag w:uri="urn:schemas-microsoft-com:office:smarttags" w:element="metricconverter">
        <w:smartTagPr>
          <w:attr w:name="ProductID" w:val="400 км"/>
        </w:smartTagPr>
        <w:r w:rsidRPr="00623795">
          <w:rPr>
            <w:sz w:val="26"/>
            <w:szCs w:val="26"/>
          </w:rPr>
          <w:t>400 км</w:t>
        </w:r>
      </w:smartTag>
      <w:r w:rsidRPr="00623795">
        <w:rPr>
          <w:sz w:val="26"/>
          <w:szCs w:val="26"/>
        </w:rPr>
        <w:t>;</w:t>
      </w:r>
      <w:r w:rsidRPr="00623795">
        <w:rPr>
          <w:sz w:val="26"/>
          <w:szCs w:val="26"/>
        </w:rPr>
        <w:tab/>
      </w:r>
      <w:r w:rsidRPr="00623795">
        <w:rPr>
          <w:sz w:val="26"/>
          <w:szCs w:val="26"/>
        </w:rPr>
        <w:tab/>
      </w:r>
      <w:r w:rsidRPr="00623795">
        <w:rPr>
          <w:sz w:val="26"/>
          <w:szCs w:val="26"/>
        </w:rPr>
        <w:tab/>
        <w:t xml:space="preserve">Б за </w:t>
      </w:r>
      <w:smartTag w:uri="urn:schemas-microsoft-com:office:smarttags" w:element="metricconverter">
        <w:smartTagPr>
          <w:attr w:name="ProductID" w:val="40 км"/>
        </w:smartTagPr>
        <w:r w:rsidRPr="00623795">
          <w:rPr>
            <w:sz w:val="26"/>
            <w:szCs w:val="26"/>
          </w:rPr>
          <w:t>40 км</w:t>
        </w:r>
      </w:smartTag>
      <w:r w:rsidRPr="00623795">
        <w:rPr>
          <w:sz w:val="26"/>
          <w:szCs w:val="26"/>
        </w:rPr>
        <w:t>;</w:t>
      </w:r>
      <w:r w:rsidRPr="00623795">
        <w:rPr>
          <w:sz w:val="26"/>
          <w:szCs w:val="26"/>
        </w:rPr>
        <w:tab/>
      </w:r>
      <w:r w:rsidRPr="00623795">
        <w:rPr>
          <w:sz w:val="26"/>
          <w:szCs w:val="26"/>
        </w:rPr>
        <w:tab/>
      </w:r>
      <w:r w:rsidRPr="00623795">
        <w:rPr>
          <w:sz w:val="26"/>
          <w:szCs w:val="26"/>
        </w:rPr>
        <w:tab/>
        <w:t xml:space="preserve">В за </w:t>
      </w:r>
      <w:smartTag w:uri="urn:schemas-microsoft-com:office:smarttags" w:element="metricconverter">
        <w:smartTagPr>
          <w:attr w:name="ProductID" w:val="4 км"/>
        </w:smartTagPr>
        <w:r w:rsidRPr="00623795">
          <w:rPr>
            <w:sz w:val="26"/>
            <w:szCs w:val="26"/>
          </w:rPr>
          <w:t>4 км</w:t>
        </w:r>
      </w:smartTag>
      <w:r w:rsidRPr="00623795">
        <w:rPr>
          <w:sz w:val="26"/>
          <w:szCs w:val="26"/>
        </w:rPr>
        <w:t>.</w:t>
      </w:r>
    </w:p>
    <w:p w:rsidR="00720672" w:rsidRPr="00623795" w:rsidRDefault="00720672" w:rsidP="00623795">
      <w:pPr>
        <w:autoSpaceDE w:val="0"/>
        <w:autoSpaceDN w:val="0"/>
        <w:adjustRightInd w:val="0"/>
        <w:spacing w:after="0" w:line="240" w:lineRule="auto"/>
        <w:rPr>
          <w:sz w:val="26"/>
          <w:szCs w:val="26"/>
          <w:u w:val="single"/>
        </w:rPr>
      </w:pPr>
      <w:r w:rsidRPr="00623795">
        <w:rPr>
          <w:b/>
          <w:sz w:val="26"/>
          <w:szCs w:val="26"/>
          <w:u w:val="single"/>
        </w:rPr>
        <w:t>3.</w:t>
      </w:r>
      <w:r w:rsidRPr="00623795">
        <w:rPr>
          <w:sz w:val="26"/>
          <w:szCs w:val="26"/>
          <w:u w:val="single"/>
        </w:rPr>
        <w:t xml:space="preserve"> </w:t>
      </w:r>
      <w:proofErr w:type="gramStart"/>
      <w:r w:rsidRPr="00623795">
        <w:rPr>
          <w:sz w:val="26"/>
          <w:szCs w:val="26"/>
          <w:u w:val="single"/>
        </w:rPr>
        <w:t>Треск</w:t>
      </w:r>
      <w:proofErr w:type="gramEnd"/>
      <w:r w:rsidRPr="00623795">
        <w:rPr>
          <w:sz w:val="26"/>
          <w:szCs w:val="26"/>
          <w:u w:val="single"/>
        </w:rPr>
        <w:t xml:space="preserve"> каких рыб слышал Чарльз Дарвин в устье реки Уругвай?</w:t>
      </w:r>
    </w:p>
    <w:p w:rsidR="00720672" w:rsidRPr="00623795" w:rsidRDefault="00720672" w:rsidP="00623795">
      <w:pPr>
        <w:autoSpaceDE w:val="0"/>
        <w:autoSpaceDN w:val="0"/>
        <w:adjustRightInd w:val="0"/>
        <w:spacing w:after="0" w:line="240" w:lineRule="auto"/>
        <w:rPr>
          <w:sz w:val="26"/>
          <w:szCs w:val="26"/>
        </w:rPr>
      </w:pPr>
      <w:r w:rsidRPr="00623795">
        <w:rPr>
          <w:sz w:val="26"/>
          <w:szCs w:val="26"/>
        </w:rPr>
        <w:t>А Сомов;</w:t>
      </w:r>
      <w:r w:rsidRPr="00623795">
        <w:rPr>
          <w:sz w:val="26"/>
          <w:szCs w:val="26"/>
        </w:rPr>
        <w:tab/>
      </w:r>
      <w:r w:rsidRPr="00623795">
        <w:rPr>
          <w:sz w:val="26"/>
          <w:szCs w:val="26"/>
        </w:rPr>
        <w:tab/>
      </w:r>
      <w:r w:rsidRPr="00623795">
        <w:rPr>
          <w:sz w:val="26"/>
          <w:szCs w:val="26"/>
        </w:rPr>
        <w:tab/>
      </w:r>
      <w:r w:rsidRPr="00623795">
        <w:rPr>
          <w:sz w:val="26"/>
          <w:szCs w:val="26"/>
        </w:rPr>
        <w:tab/>
        <w:t>Б пескарей;</w:t>
      </w:r>
      <w:r w:rsidRPr="00623795">
        <w:rPr>
          <w:sz w:val="26"/>
          <w:szCs w:val="26"/>
        </w:rPr>
        <w:tab/>
      </w:r>
      <w:r w:rsidRPr="00623795">
        <w:rPr>
          <w:sz w:val="26"/>
          <w:szCs w:val="26"/>
        </w:rPr>
        <w:tab/>
      </w:r>
      <w:r w:rsidRPr="00623795">
        <w:rPr>
          <w:sz w:val="26"/>
          <w:szCs w:val="26"/>
        </w:rPr>
        <w:tab/>
        <w:t>В щук.</w:t>
      </w:r>
    </w:p>
    <w:p w:rsidR="00720672" w:rsidRPr="00623795" w:rsidRDefault="00720672" w:rsidP="00623795">
      <w:pPr>
        <w:autoSpaceDE w:val="0"/>
        <w:autoSpaceDN w:val="0"/>
        <w:adjustRightInd w:val="0"/>
        <w:spacing w:after="0" w:line="240" w:lineRule="auto"/>
        <w:rPr>
          <w:sz w:val="26"/>
          <w:szCs w:val="26"/>
          <w:u w:val="single"/>
        </w:rPr>
      </w:pPr>
      <w:r w:rsidRPr="00623795">
        <w:rPr>
          <w:b/>
          <w:sz w:val="26"/>
          <w:szCs w:val="26"/>
          <w:u w:val="single"/>
        </w:rPr>
        <w:t>4.</w:t>
      </w:r>
      <w:r w:rsidRPr="00623795">
        <w:rPr>
          <w:sz w:val="26"/>
          <w:szCs w:val="26"/>
          <w:u w:val="single"/>
        </w:rPr>
        <w:t xml:space="preserve"> Зачем малайские рыбаки нанимают людей с тонким слухом?</w:t>
      </w:r>
    </w:p>
    <w:p w:rsidR="00720672" w:rsidRPr="00623795" w:rsidRDefault="00720672" w:rsidP="00623795">
      <w:pPr>
        <w:autoSpaceDE w:val="0"/>
        <w:autoSpaceDN w:val="0"/>
        <w:adjustRightInd w:val="0"/>
        <w:spacing w:after="0" w:line="240" w:lineRule="auto"/>
        <w:rPr>
          <w:sz w:val="26"/>
          <w:szCs w:val="26"/>
        </w:rPr>
      </w:pPr>
      <w:r w:rsidRPr="00623795">
        <w:rPr>
          <w:sz w:val="26"/>
          <w:szCs w:val="26"/>
        </w:rPr>
        <w:t>А</w:t>
      </w:r>
      <w:proofErr w:type="gramStart"/>
      <w:r w:rsidRPr="00623795">
        <w:rPr>
          <w:sz w:val="26"/>
          <w:szCs w:val="26"/>
        </w:rPr>
        <w:t xml:space="preserve"> Ч</w:t>
      </w:r>
      <w:proofErr w:type="gramEnd"/>
      <w:r w:rsidRPr="00623795">
        <w:rPr>
          <w:sz w:val="26"/>
          <w:szCs w:val="26"/>
        </w:rPr>
        <w:t>тобы учить детей музыке и пению;</w:t>
      </w:r>
    </w:p>
    <w:p w:rsidR="00720672" w:rsidRPr="00623795" w:rsidRDefault="00720672" w:rsidP="00623795">
      <w:pPr>
        <w:autoSpaceDE w:val="0"/>
        <w:autoSpaceDN w:val="0"/>
        <w:adjustRightInd w:val="0"/>
        <w:spacing w:after="0" w:line="240" w:lineRule="auto"/>
        <w:rPr>
          <w:sz w:val="26"/>
          <w:szCs w:val="26"/>
        </w:rPr>
      </w:pPr>
      <w:proofErr w:type="gramStart"/>
      <w:r w:rsidRPr="00623795">
        <w:rPr>
          <w:sz w:val="26"/>
          <w:szCs w:val="26"/>
        </w:rPr>
        <w:t>Б</w:t>
      </w:r>
      <w:proofErr w:type="gramEnd"/>
      <w:r w:rsidRPr="00623795">
        <w:rPr>
          <w:sz w:val="26"/>
          <w:szCs w:val="26"/>
        </w:rPr>
        <w:t xml:space="preserve"> чтобы повысить уловы рыбы;</w:t>
      </w:r>
    </w:p>
    <w:p w:rsidR="00720672" w:rsidRPr="00623795" w:rsidRDefault="00720672" w:rsidP="00623795">
      <w:pPr>
        <w:autoSpaceDE w:val="0"/>
        <w:autoSpaceDN w:val="0"/>
        <w:adjustRightInd w:val="0"/>
        <w:spacing w:after="0" w:line="240" w:lineRule="auto"/>
        <w:rPr>
          <w:sz w:val="26"/>
          <w:szCs w:val="26"/>
        </w:rPr>
      </w:pPr>
      <w:proofErr w:type="gramStart"/>
      <w:r w:rsidRPr="00623795">
        <w:rPr>
          <w:sz w:val="26"/>
          <w:szCs w:val="26"/>
        </w:rPr>
        <w:t>В</w:t>
      </w:r>
      <w:proofErr w:type="gramEnd"/>
      <w:r w:rsidRPr="00623795">
        <w:rPr>
          <w:sz w:val="26"/>
          <w:szCs w:val="26"/>
        </w:rPr>
        <w:t xml:space="preserve"> чтобы </w:t>
      </w:r>
      <w:proofErr w:type="gramStart"/>
      <w:r w:rsidRPr="00623795">
        <w:rPr>
          <w:sz w:val="26"/>
          <w:szCs w:val="26"/>
        </w:rPr>
        <w:t>по</w:t>
      </w:r>
      <w:proofErr w:type="gramEnd"/>
      <w:r w:rsidRPr="00623795">
        <w:rPr>
          <w:sz w:val="26"/>
          <w:szCs w:val="26"/>
        </w:rPr>
        <w:t xml:space="preserve"> шуму в воде определять добычу.</w:t>
      </w:r>
    </w:p>
    <w:p w:rsidR="00720672" w:rsidRPr="00623795" w:rsidRDefault="00720672" w:rsidP="00623795">
      <w:pPr>
        <w:autoSpaceDE w:val="0"/>
        <w:autoSpaceDN w:val="0"/>
        <w:adjustRightInd w:val="0"/>
        <w:spacing w:after="0" w:line="240" w:lineRule="auto"/>
        <w:rPr>
          <w:sz w:val="26"/>
          <w:szCs w:val="26"/>
          <w:u w:val="single"/>
        </w:rPr>
      </w:pPr>
      <w:r w:rsidRPr="00623795">
        <w:rPr>
          <w:b/>
          <w:sz w:val="26"/>
          <w:szCs w:val="26"/>
          <w:u w:val="single"/>
        </w:rPr>
        <w:t>5.</w:t>
      </w:r>
      <w:r w:rsidRPr="00623795">
        <w:rPr>
          <w:sz w:val="26"/>
          <w:szCs w:val="26"/>
          <w:u w:val="single"/>
        </w:rPr>
        <w:t xml:space="preserve"> Что можно сказать о звуковых «инструментах» рыб?</w:t>
      </w:r>
    </w:p>
    <w:p w:rsidR="00720672" w:rsidRPr="00623795" w:rsidRDefault="00720672" w:rsidP="00623795">
      <w:pPr>
        <w:autoSpaceDE w:val="0"/>
        <w:autoSpaceDN w:val="0"/>
        <w:adjustRightInd w:val="0"/>
        <w:spacing w:after="0" w:line="240" w:lineRule="auto"/>
        <w:rPr>
          <w:sz w:val="26"/>
          <w:szCs w:val="26"/>
        </w:rPr>
      </w:pPr>
      <w:r w:rsidRPr="00623795">
        <w:rPr>
          <w:sz w:val="26"/>
          <w:szCs w:val="26"/>
        </w:rPr>
        <w:t>А Они совершенны;</w:t>
      </w:r>
    </w:p>
    <w:p w:rsidR="00720672" w:rsidRPr="00623795" w:rsidRDefault="00720672" w:rsidP="00623795">
      <w:pPr>
        <w:autoSpaceDE w:val="0"/>
        <w:autoSpaceDN w:val="0"/>
        <w:adjustRightInd w:val="0"/>
        <w:spacing w:after="0" w:line="240" w:lineRule="auto"/>
        <w:rPr>
          <w:sz w:val="26"/>
          <w:szCs w:val="26"/>
        </w:rPr>
      </w:pPr>
      <w:r w:rsidRPr="00623795">
        <w:rPr>
          <w:sz w:val="26"/>
          <w:szCs w:val="26"/>
        </w:rPr>
        <w:t>Б они примитивны;</w:t>
      </w:r>
    </w:p>
    <w:p w:rsidR="00720672" w:rsidRPr="00623795" w:rsidRDefault="00720672" w:rsidP="00623795">
      <w:pPr>
        <w:autoSpaceDE w:val="0"/>
        <w:autoSpaceDN w:val="0"/>
        <w:adjustRightInd w:val="0"/>
        <w:spacing w:after="0" w:line="240" w:lineRule="auto"/>
        <w:rPr>
          <w:sz w:val="26"/>
          <w:szCs w:val="26"/>
        </w:rPr>
      </w:pPr>
      <w:proofErr w:type="gramStart"/>
      <w:r w:rsidRPr="00623795">
        <w:rPr>
          <w:sz w:val="26"/>
          <w:szCs w:val="26"/>
        </w:rPr>
        <w:t>В</w:t>
      </w:r>
      <w:proofErr w:type="gramEnd"/>
      <w:r w:rsidRPr="00623795">
        <w:rPr>
          <w:sz w:val="26"/>
          <w:szCs w:val="26"/>
        </w:rPr>
        <w:t xml:space="preserve"> они отсутствуют.</w:t>
      </w:r>
    </w:p>
    <w:p w:rsidR="00720672" w:rsidRPr="00623795" w:rsidRDefault="00720672" w:rsidP="00623795">
      <w:pPr>
        <w:autoSpaceDE w:val="0"/>
        <w:autoSpaceDN w:val="0"/>
        <w:adjustRightInd w:val="0"/>
        <w:spacing w:after="0" w:line="240" w:lineRule="auto"/>
        <w:rPr>
          <w:sz w:val="26"/>
          <w:szCs w:val="26"/>
          <w:u w:val="single"/>
        </w:rPr>
      </w:pPr>
      <w:r w:rsidRPr="00623795">
        <w:rPr>
          <w:b/>
          <w:sz w:val="26"/>
          <w:szCs w:val="26"/>
          <w:u w:val="single"/>
        </w:rPr>
        <w:t>6.</w:t>
      </w:r>
      <w:r w:rsidRPr="00623795">
        <w:rPr>
          <w:sz w:val="26"/>
          <w:szCs w:val="26"/>
          <w:u w:val="single"/>
        </w:rPr>
        <w:t xml:space="preserve"> На какой квартет похож рыбий «оркестр»?</w:t>
      </w:r>
    </w:p>
    <w:p w:rsidR="00720672" w:rsidRPr="00623795" w:rsidRDefault="00720672" w:rsidP="00623795">
      <w:pPr>
        <w:autoSpaceDE w:val="0"/>
        <w:autoSpaceDN w:val="0"/>
        <w:adjustRightInd w:val="0"/>
        <w:spacing w:after="0" w:line="240" w:lineRule="auto"/>
        <w:rPr>
          <w:sz w:val="26"/>
          <w:szCs w:val="26"/>
        </w:rPr>
      </w:pPr>
      <w:r w:rsidRPr="00623795">
        <w:rPr>
          <w:sz w:val="26"/>
          <w:szCs w:val="26"/>
        </w:rPr>
        <w:t>А</w:t>
      </w:r>
      <w:proofErr w:type="gramStart"/>
      <w:r w:rsidRPr="00623795">
        <w:rPr>
          <w:sz w:val="26"/>
          <w:szCs w:val="26"/>
        </w:rPr>
        <w:t xml:space="preserve"> Н</w:t>
      </w:r>
      <w:proofErr w:type="gramEnd"/>
      <w:r w:rsidRPr="00623795">
        <w:rPr>
          <w:sz w:val="26"/>
          <w:szCs w:val="26"/>
        </w:rPr>
        <w:t xml:space="preserve">а </w:t>
      </w:r>
      <w:proofErr w:type="spellStart"/>
      <w:r w:rsidRPr="00623795">
        <w:rPr>
          <w:sz w:val="26"/>
          <w:szCs w:val="26"/>
        </w:rPr>
        <w:t>крыловский</w:t>
      </w:r>
      <w:proofErr w:type="spellEnd"/>
      <w:r w:rsidRPr="00623795">
        <w:rPr>
          <w:sz w:val="26"/>
          <w:szCs w:val="26"/>
        </w:rPr>
        <w:t>;</w:t>
      </w:r>
    </w:p>
    <w:p w:rsidR="00720672" w:rsidRPr="00623795" w:rsidRDefault="00720672" w:rsidP="00623795">
      <w:pPr>
        <w:autoSpaceDE w:val="0"/>
        <w:autoSpaceDN w:val="0"/>
        <w:adjustRightInd w:val="0"/>
        <w:spacing w:after="0" w:line="240" w:lineRule="auto"/>
        <w:rPr>
          <w:sz w:val="26"/>
          <w:szCs w:val="26"/>
        </w:rPr>
      </w:pPr>
      <w:proofErr w:type="gramStart"/>
      <w:r w:rsidRPr="00623795">
        <w:rPr>
          <w:sz w:val="26"/>
          <w:szCs w:val="26"/>
        </w:rPr>
        <w:t>Б</w:t>
      </w:r>
      <w:proofErr w:type="gramEnd"/>
      <w:r w:rsidRPr="00623795">
        <w:rPr>
          <w:sz w:val="26"/>
          <w:szCs w:val="26"/>
        </w:rPr>
        <w:t xml:space="preserve"> на </w:t>
      </w:r>
      <w:proofErr w:type="spellStart"/>
      <w:r w:rsidRPr="00623795">
        <w:rPr>
          <w:sz w:val="26"/>
          <w:szCs w:val="26"/>
        </w:rPr>
        <w:t>глебовский</w:t>
      </w:r>
      <w:proofErr w:type="spellEnd"/>
      <w:r w:rsidRPr="00623795">
        <w:rPr>
          <w:sz w:val="26"/>
          <w:szCs w:val="26"/>
        </w:rPr>
        <w:t>;</w:t>
      </w:r>
    </w:p>
    <w:p w:rsidR="00720672" w:rsidRPr="00623795" w:rsidRDefault="00720672" w:rsidP="00623795">
      <w:pPr>
        <w:autoSpaceDE w:val="0"/>
        <w:autoSpaceDN w:val="0"/>
        <w:adjustRightInd w:val="0"/>
        <w:spacing w:after="0" w:line="240" w:lineRule="auto"/>
        <w:rPr>
          <w:sz w:val="26"/>
          <w:szCs w:val="26"/>
        </w:rPr>
      </w:pPr>
      <w:r w:rsidRPr="00623795">
        <w:rPr>
          <w:sz w:val="26"/>
          <w:szCs w:val="26"/>
        </w:rPr>
        <w:t xml:space="preserve">В на </w:t>
      </w:r>
      <w:proofErr w:type="spellStart"/>
      <w:r w:rsidRPr="00623795">
        <w:rPr>
          <w:sz w:val="26"/>
          <w:szCs w:val="26"/>
        </w:rPr>
        <w:t>михалковский</w:t>
      </w:r>
      <w:proofErr w:type="spellEnd"/>
      <w:r w:rsidRPr="00623795">
        <w:rPr>
          <w:sz w:val="26"/>
          <w:szCs w:val="26"/>
        </w:rPr>
        <w:t>.</w:t>
      </w:r>
    </w:p>
    <w:p w:rsidR="00720672" w:rsidRPr="00623795" w:rsidRDefault="00720672" w:rsidP="00623795">
      <w:pPr>
        <w:autoSpaceDE w:val="0"/>
        <w:autoSpaceDN w:val="0"/>
        <w:adjustRightInd w:val="0"/>
        <w:spacing w:after="0" w:line="240" w:lineRule="auto"/>
        <w:rPr>
          <w:sz w:val="26"/>
          <w:szCs w:val="26"/>
          <w:u w:val="single"/>
        </w:rPr>
      </w:pPr>
      <w:r w:rsidRPr="00623795">
        <w:rPr>
          <w:b/>
          <w:sz w:val="26"/>
          <w:szCs w:val="26"/>
          <w:u w:val="single"/>
        </w:rPr>
        <w:t>7.</w:t>
      </w:r>
      <w:r w:rsidRPr="00623795">
        <w:rPr>
          <w:sz w:val="26"/>
          <w:szCs w:val="26"/>
          <w:u w:val="single"/>
        </w:rPr>
        <w:t xml:space="preserve"> Могут ли рыбы слышать звуки?</w:t>
      </w:r>
    </w:p>
    <w:p w:rsidR="00720672" w:rsidRPr="00623795" w:rsidRDefault="00720672" w:rsidP="00623795">
      <w:pPr>
        <w:autoSpaceDE w:val="0"/>
        <w:autoSpaceDN w:val="0"/>
        <w:adjustRightInd w:val="0"/>
        <w:spacing w:after="0" w:line="240" w:lineRule="auto"/>
        <w:rPr>
          <w:sz w:val="26"/>
          <w:szCs w:val="26"/>
        </w:rPr>
      </w:pPr>
      <w:r w:rsidRPr="00623795">
        <w:rPr>
          <w:sz w:val="26"/>
          <w:szCs w:val="26"/>
        </w:rPr>
        <w:t>А</w:t>
      </w:r>
      <w:proofErr w:type="gramStart"/>
      <w:r w:rsidRPr="00623795">
        <w:rPr>
          <w:sz w:val="26"/>
          <w:szCs w:val="26"/>
        </w:rPr>
        <w:t xml:space="preserve"> Н</w:t>
      </w:r>
      <w:proofErr w:type="gramEnd"/>
      <w:r w:rsidRPr="00623795">
        <w:rPr>
          <w:sz w:val="26"/>
          <w:szCs w:val="26"/>
        </w:rPr>
        <w:t>ет, у них нет ушей;</w:t>
      </w:r>
    </w:p>
    <w:p w:rsidR="00720672" w:rsidRPr="00623795" w:rsidRDefault="00720672" w:rsidP="00623795">
      <w:pPr>
        <w:autoSpaceDE w:val="0"/>
        <w:autoSpaceDN w:val="0"/>
        <w:adjustRightInd w:val="0"/>
        <w:spacing w:after="0" w:line="240" w:lineRule="auto"/>
        <w:rPr>
          <w:sz w:val="26"/>
          <w:szCs w:val="26"/>
        </w:rPr>
      </w:pPr>
      <w:proofErr w:type="gramStart"/>
      <w:r w:rsidRPr="00623795">
        <w:rPr>
          <w:sz w:val="26"/>
          <w:szCs w:val="26"/>
        </w:rPr>
        <w:t>Б</w:t>
      </w:r>
      <w:proofErr w:type="gramEnd"/>
      <w:r w:rsidRPr="00623795">
        <w:rPr>
          <w:sz w:val="26"/>
          <w:szCs w:val="26"/>
        </w:rPr>
        <w:t xml:space="preserve"> да, у них есть внутренние уши;</w:t>
      </w:r>
    </w:p>
    <w:p w:rsidR="00720672" w:rsidRPr="00623795" w:rsidRDefault="00720672" w:rsidP="00623795">
      <w:pPr>
        <w:autoSpaceDE w:val="0"/>
        <w:autoSpaceDN w:val="0"/>
        <w:adjustRightInd w:val="0"/>
        <w:spacing w:after="0" w:line="240" w:lineRule="auto"/>
        <w:rPr>
          <w:sz w:val="26"/>
          <w:szCs w:val="26"/>
        </w:rPr>
      </w:pPr>
      <w:r w:rsidRPr="00623795">
        <w:rPr>
          <w:sz w:val="26"/>
          <w:szCs w:val="26"/>
        </w:rPr>
        <w:t>В скорее нет, чем да.</w:t>
      </w:r>
    </w:p>
    <w:p w:rsidR="00720672" w:rsidRPr="00623795" w:rsidRDefault="00720672" w:rsidP="00623795">
      <w:pPr>
        <w:autoSpaceDE w:val="0"/>
        <w:autoSpaceDN w:val="0"/>
        <w:adjustRightInd w:val="0"/>
        <w:spacing w:after="0" w:line="240" w:lineRule="auto"/>
        <w:rPr>
          <w:sz w:val="26"/>
          <w:szCs w:val="26"/>
          <w:u w:val="single"/>
        </w:rPr>
      </w:pPr>
      <w:r w:rsidRPr="00623795">
        <w:rPr>
          <w:b/>
          <w:sz w:val="26"/>
          <w:szCs w:val="26"/>
          <w:u w:val="single"/>
        </w:rPr>
        <w:t>8.</w:t>
      </w:r>
      <w:r w:rsidRPr="00623795">
        <w:rPr>
          <w:sz w:val="26"/>
          <w:szCs w:val="26"/>
          <w:u w:val="single"/>
        </w:rPr>
        <w:t xml:space="preserve"> Что установили ученики академика И. П. Павлова?</w:t>
      </w:r>
    </w:p>
    <w:p w:rsidR="00720672" w:rsidRPr="00623795" w:rsidRDefault="00720672" w:rsidP="00623795">
      <w:pPr>
        <w:autoSpaceDE w:val="0"/>
        <w:autoSpaceDN w:val="0"/>
        <w:adjustRightInd w:val="0"/>
        <w:spacing w:after="0" w:line="240" w:lineRule="auto"/>
        <w:rPr>
          <w:sz w:val="26"/>
          <w:szCs w:val="26"/>
        </w:rPr>
      </w:pPr>
      <w:r w:rsidRPr="00623795">
        <w:rPr>
          <w:sz w:val="26"/>
          <w:szCs w:val="26"/>
        </w:rPr>
        <w:t>А Рыбы отлично слышат звук телефона;</w:t>
      </w:r>
    </w:p>
    <w:p w:rsidR="00720672" w:rsidRPr="00623795" w:rsidRDefault="00720672" w:rsidP="00623795">
      <w:pPr>
        <w:autoSpaceDE w:val="0"/>
        <w:autoSpaceDN w:val="0"/>
        <w:adjustRightInd w:val="0"/>
        <w:spacing w:after="0" w:line="240" w:lineRule="auto"/>
        <w:rPr>
          <w:sz w:val="26"/>
          <w:szCs w:val="26"/>
        </w:rPr>
      </w:pPr>
      <w:proofErr w:type="gramStart"/>
      <w:r w:rsidRPr="00623795">
        <w:rPr>
          <w:sz w:val="26"/>
          <w:szCs w:val="26"/>
        </w:rPr>
        <w:t>Б</w:t>
      </w:r>
      <w:proofErr w:type="gramEnd"/>
      <w:r w:rsidRPr="00623795">
        <w:rPr>
          <w:sz w:val="26"/>
          <w:szCs w:val="26"/>
        </w:rPr>
        <w:t xml:space="preserve"> рыбы не слышат звук телефона над водой;</w:t>
      </w:r>
    </w:p>
    <w:p w:rsidR="00720672" w:rsidRPr="00623795" w:rsidRDefault="00720672" w:rsidP="00623795">
      <w:pPr>
        <w:autoSpaceDE w:val="0"/>
        <w:autoSpaceDN w:val="0"/>
        <w:adjustRightInd w:val="0"/>
        <w:spacing w:after="0" w:line="240" w:lineRule="auto"/>
        <w:rPr>
          <w:sz w:val="26"/>
          <w:szCs w:val="26"/>
        </w:rPr>
      </w:pPr>
      <w:r w:rsidRPr="00623795">
        <w:rPr>
          <w:sz w:val="26"/>
          <w:szCs w:val="26"/>
        </w:rPr>
        <w:t>В рыбы не слышат звук телефона под водой.</w:t>
      </w:r>
    </w:p>
    <w:p w:rsidR="00720672" w:rsidRPr="00623795" w:rsidRDefault="00720672" w:rsidP="00623795">
      <w:pPr>
        <w:autoSpaceDE w:val="0"/>
        <w:autoSpaceDN w:val="0"/>
        <w:adjustRightInd w:val="0"/>
        <w:spacing w:after="0" w:line="240" w:lineRule="auto"/>
        <w:rPr>
          <w:sz w:val="26"/>
          <w:szCs w:val="26"/>
          <w:u w:val="single"/>
        </w:rPr>
      </w:pPr>
      <w:r w:rsidRPr="00623795">
        <w:rPr>
          <w:b/>
          <w:sz w:val="26"/>
          <w:szCs w:val="26"/>
          <w:u w:val="single"/>
        </w:rPr>
        <w:t>9.</w:t>
      </w:r>
      <w:r w:rsidRPr="00623795">
        <w:rPr>
          <w:sz w:val="26"/>
          <w:szCs w:val="26"/>
          <w:u w:val="single"/>
        </w:rPr>
        <w:t xml:space="preserve"> Чему обучил немецкий ученый Карл </w:t>
      </w:r>
      <w:proofErr w:type="spellStart"/>
      <w:r w:rsidRPr="00623795">
        <w:rPr>
          <w:sz w:val="26"/>
          <w:szCs w:val="26"/>
          <w:u w:val="single"/>
        </w:rPr>
        <w:t>Фриш</w:t>
      </w:r>
      <w:proofErr w:type="spellEnd"/>
      <w:r w:rsidRPr="00623795">
        <w:rPr>
          <w:sz w:val="26"/>
          <w:szCs w:val="26"/>
          <w:u w:val="single"/>
        </w:rPr>
        <w:t xml:space="preserve"> пескарей?</w:t>
      </w:r>
    </w:p>
    <w:p w:rsidR="00720672" w:rsidRPr="00623795" w:rsidRDefault="00720672" w:rsidP="00623795">
      <w:pPr>
        <w:autoSpaceDE w:val="0"/>
        <w:autoSpaceDN w:val="0"/>
        <w:adjustRightInd w:val="0"/>
        <w:spacing w:after="0" w:line="240" w:lineRule="auto"/>
        <w:rPr>
          <w:sz w:val="26"/>
          <w:szCs w:val="26"/>
        </w:rPr>
      </w:pPr>
      <w:r w:rsidRPr="00623795">
        <w:rPr>
          <w:sz w:val="26"/>
          <w:szCs w:val="26"/>
        </w:rPr>
        <w:t>А</w:t>
      </w:r>
      <w:proofErr w:type="gramStart"/>
      <w:r w:rsidRPr="00623795">
        <w:rPr>
          <w:sz w:val="26"/>
          <w:szCs w:val="26"/>
        </w:rPr>
        <w:t xml:space="preserve"> П</w:t>
      </w:r>
      <w:proofErr w:type="gramEnd"/>
      <w:r w:rsidRPr="00623795">
        <w:rPr>
          <w:sz w:val="26"/>
          <w:szCs w:val="26"/>
        </w:rPr>
        <w:t>о сигналу свистка или камертона прятаться от опасности;</w:t>
      </w:r>
    </w:p>
    <w:p w:rsidR="00720672" w:rsidRPr="00623795" w:rsidRDefault="00720672" w:rsidP="00623795">
      <w:pPr>
        <w:autoSpaceDE w:val="0"/>
        <w:autoSpaceDN w:val="0"/>
        <w:adjustRightInd w:val="0"/>
        <w:spacing w:after="0" w:line="240" w:lineRule="auto"/>
        <w:rPr>
          <w:sz w:val="26"/>
          <w:szCs w:val="26"/>
        </w:rPr>
      </w:pPr>
      <w:proofErr w:type="gramStart"/>
      <w:r w:rsidRPr="00623795">
        <w:rPr>
          <w:sz w:val="26"/>
          <w:szCs w:val="26"/>
        </w:rPr>
        <w:t>Б</w:t>
      </w:r>
      <w:proofErr w:type="gramEnd"/>
      <w:r w:rsidRPr="00623795">
        <w:rPr>
          <w:sz w:val="26"/>
          <w:szCs w:val="26"/>
        </w:rPr>
        <w:t xml:space="preserve"> по сигналу свистка или камертона получать корм;</w:t>
      </w:r>
    </w:p>
    <w:p w:rsidR="00720672" w:rsidRPr="00623795" w:rsidRDefault="00720672" w:rsidP="00623795">
      <w:pPr>
        <w:autoSpaceDE w:val="0"/>
        <w:autoSpaceDN w:val="0"/>
        <w:adjustRightInd w:val="0"/>
        <w:spacing w:after="0" w:line="240" w:lineRule="auto"/>
        <w:rPr>
          <w:sz w:val="26"/>
          <w:szCs w:val="26"/>
        </w:rPr>
      </w:pPr>
      <w:proofErr w:type="gramStart"/>
      <w:r w:rsidRPr="00623795">
        <w:rPr>
          <w:sz w:val="26"/>
          <w:szCs w:val="26"/>
        </w:rPr>
        <w:t>В</w:t>
      </w:r>
      <w:proofErr w:type="gramEnd"/>
      <w:r w:rsidRPr="00623795">
        <w:rPr>
          <w:sz w:val="26"/>
          <w:szCs w:val="26"/>
        </w:rPr>
        <w:t xml:space="preserve"> по сигналу свистка или камертона взлетать над водой.</w:t>
      </w:r>
    </w:p>
    <w:p w:rsidR="00720672" w:rsidRPr="00623795" w:rsidRDefault="00720672" w:rsidP="00623795">
      <w:pPr>
        <w:autoSpaceDE w:val="0"/>
        <w:autoSpaceDN w:val="0"/>
        <w:adjustRightInd w:val="0"/>
        <w:spacing w:after="0" w:line="240" w:lineRule="auto"/>
        <w:rPr>
          <w:sz w:val="26"/>
          <w:szCs w:val="26"/>
          <w:u w:val="single"/>
        </w:rPr>
      </w:pPr>
      <w:r w:rsidRPr="00623795">
        <w:rPr>
          <w:b/>
          <w:bCs/>
          <w:sz w:val="26"/>
          <w:szCs w:val="26"/>
          <w:u w:val="single"/>
        </w:rPr>
        <w:t>10.</w:t>
      </w:r>
      <w:r w:rsidRPr="00623795">
        <w:rPr>
          <w:sz w:val="26"/>
          <w:szCs w:val="26"/>
          <w:u w:val="single"/>
        </w:rPr>
        <w:t xml:space="preserve"> На каком расстоянии пескари слышали сигналы?</w:t>
      </w:r>
    </w:p>
    <w:p w:rsidR="00720672" w:rsidRPr="00623795" w:rsidRDefault="00720672" w:rsidP="00623795">
      <w:pPr>
        <w:autoSpaceDE w:val="0"/>
        <w:autoSpaceDN w:val="0"/>
        <w:adjustRightInd w:val="0"/>
        <w:spacing w:after="0" w:line="240" w:lineRule="auto"/>
        <w:rPr>
          <w:sz w:val="26"/>
          <w:szCs w:val="26"/>
        </w:rPr>
      </w:pPr>
      <w:r w:rsidRPr="00623795">
        <w:rPr>
          <w:sz w:val="26"/>
          <w:szCs w:val="26"/>
        </w:rPr>
        <w:t xml:space="preserve">А На расстоянии </w:t>
      </w:r>
      <w:smartTag w:uri="urn:schemas-microsoft-com:office:smarttags" w:element="metricconverter">
        <w:smartTagPr>
          <w:attr w:name="ProductID" w:val="10 метров"/>
        </w:smartTagPr>
        <w:r w:rsidRPr="00623795">
          <w:rPr>
            <w:sz w:val="26"/>
            <w:szCs w:val="26"/>
          </w:rPr>
          <w:t>10 метров</w:t>
        </w:r>
      </w:smartTag>
      <w:r w:rsidR="00623795">
        <w:rPr>
          <w:sz w:val="26"/>
          <w:szCs w:val="26"/>
        </w:rPr>
        <w:t xml:space="preserve">;  </w:t>
      </w:r>
      <w:r w:rsidRPr="00623795">
        <w:rPr>
          <w:sz w:val="26"/>
          <w:szCs w:val="26"/>
        </w:rPr>
        <w:t xml:space="preserve">Б </w:t>
      </w:r>
      <w:smartTag w:uri="urn:schemas-microsoft-com:office:smarttags" w:element="metricconverter">
        <w:smartTagPr>
          <w:attr w:name="ProductID" w:val="15 метров"/>
        </w:smartTagPr>
        <w:r w:rsidRPr="00623795">
          <w:rPr>
            <w:sz w:val="26"/>
            <w:szCs w:val="26"/>
          </w:rPr>
          <w:t>15 метров</w:t>
        </w:r>
      </w:smartTag>
      <w:r w:rsidR="00623795">
        <w:rPr>
          <w:sz w:val="26"/>
          <w:szCs w:val="26"/>
        </w:rPr>
        <w:t xml:space="preserve">; </w:t>
      </w:r>
      <w:r w:rsidRPr="00623795">
        <w:rPr>
          <w:sz w:val="26"/>
          <w:szCs w:val="26"/>
        </w:rPr>
        <w:t xml:space="preserve">В </w:t>
      </w:r>
      <w:smartTag w:uri="urn:schemas-microsoft-com:office:smarttags" w:element="metricconverter">
        <w:smartTagPr>
          <w:attr w:name="ProductID" w:val="30 метров"/>
        </w:smartTagPr>
        <w:r w:rsidRPr="00623795">
          <w:rPr>
            <w:sz w:val="26"/>
            <w:szCs w:val="26"/>
          </w:rPr>
          <w:t>30 метров</w:t>
        </w:r>
      </w:smartTag>
      <w:r w:rsidRPr="00623795">
        <w:rPr>
          <w:sz w:val="26"/>
          <w:szCs w:val="26"/>
        </w:rPr>
        <w:t>.</w:t>
      </w:r>
    </w:p>
    <w:p w:rsidR="00720672" w:rsidRPr="00623795" w:rsidRDefault="00720672" w:rsidP="00623795">
      <w:pPr>
        <w:autoSpaceDE w:val="0"/>
        <w:autoSpaceDN w:val="0"/>
        <w:adjustRightInd w:val="0"/>
        <w:spacing w:after="0" w:line="240" w:lineRule="auto"/>
        <w:rPr>
          <w:sz w:val="26"/>
          <w:szCs w:val="26"/>
          <w:u w:val="single"/>
        </w:rPr>
      </w:pPr>
      <w:r w:rsidRPr="00623795">
        <w:rPr>
          <w:b/>
          <w:bCs/>
          <w:sz w:val="26"/>
          <w:szCs w:val="26"/>
          <w:u w:val="single"/>
        </w:rPr>
        <w:t>11.</w:t>
      </w:r>
      <w:r w:rsidRPr="00623795">
        <w:rPr>
          <w:sz w:val="26"/>
          <w:szCs w:val="26"/>
          <w:u w:val="single"/>
        </w:rPr>
        <w:t xml:space="preserve"> Что пескари могут различать лучше, чем человек?</w:t>
      </w:r>
    </w:p>
    <w:p w:rsidR="00720672" w:rsidRPr="00623795" w:rsidRDefault="00720672" w:rsidP="00623795">
      <w:pPr>
        <w:autoSpaceDE w:val="0"/>
        <w:autoSpaceDN w:val="0"/>
        <w:adjustRightInd w:val="0"/>
        <w:spacing w:after="0" w:line="240" w:lineRule="auto"/>
        <w:rPr>
          <w:sz w:val="26"/>
          <w:szCs w:val="26"/>
        </w:rPr>
      </w:pPr>
      <w:r w:rsidRPr="00623795">
        <w:rPr>
          <w:sz w:val="26"/>
          <w:szCs w:val="26"/>
        </w:rPr>
        <w:t>А Разницу между нотами с интервалом в один тон;</w:t>
      </w:r>
    </w:p>
    <w:p w:rsidR="00720672" w:rsidRPr="00623795" w:rsidRDefault="00720672" w:rsidP="00623795">
      <w:pPr>
        <w:autoSpaceDE w:val="0"/>
        <w:autoSpaceDN w:val="0"/>
        <w:adjustRightInd w:val="0"/>
        <w:spacing w:after="0" w:line="240" w:lineRule="auto"/>
        <w:rPr>
          <w:sz w:val="26"/>
          <w:szCs w:val="26"/>
        </w:rPr>
      </w:pPr>
      <w:proofErr w:type="gramStart"/>
      <w:r w:rsidRPr="00623795">
        <w:rPr>
          <w:sz w:val="26"/>
          <w:szCs w:val="26"/>
        </w:rPr>
        <w:t>Б</w:t>
      </w:r>
      <w:proofErr w:type="gramEnd"/>
      <w:r w:rsidRPr="00623795">
        <w:rPr>
          <w:sz w:val="26"/>
          <w:szCs w:val="26"/>
        </w:rPr>
        <w:t xml:space="preserve"> разницу между нотами с интервалом в два тона;</w:t>
      </w:r>
    </w:p>
    <w:p w:rsidR="00720672" w:rsidRPr="00623795" w:rsidRDefault="00720672" w:rsidP="00623795">
      <w:pPr>
        <w:autoSpaceDE w:val="0"/>
        <w:autoSpaceDN w:val="0"/>
        <w:adjustRightInd w:val="0"/>
        <w:spacing w:after="0" w:line="240" w:lineRule="auto"/>
        <w:rPr>
          <w:sz w:val="26"/>
          <w:szCs w:val="26"/>
        </w:rPr>
      </w:pPr>
      <w:r w:rsidRPr="00623795">
        <w:rPr>
          <w:sz w:val="26"/>
          <w:szCs w:val="26"/>
        </w:rPr>
        <w:t>В разницу между нотами с интервалом в три тона.</w:t>
      </w:r>
    </w:p>
    <w:p w:rsidR="00720672" w:rsidRPr="00623795" w:rsidRDefault="00720672" w:rsidP="00623795">
      <w:pPr>
        <w:autoSpaceDE w:val="0"/>
        <w:autoSpaceDN w:val="0"/>
        <w:adjustRightInd w:val="0"/>
        <w:spacing w:after="0" w:line="240" w:lineRule="auto"/>
        <w:rPr>
          <w:sz w:val="26"/>
          <w:szCs w:val="26"/>
          <w:u w:val="single"/>
        </w:rPr>
      </w:pPr>
      <w:r w:rsidRPr="00623795">
        <w:rPr>
          <w:b/>
          <w:bCs/>
          <w:sz w:val="26"/>
          <w:szCs w:val="26"/>
          <w:u w:val="single"/>
        </w:rPr>
        <w:t>12.</w:t>
      </w:r>
      <w:r w:rsidRPr="00623795">
        <w:rPr>
          <w:sz w:val="26"/>
          <w:szCs w:val="26"/>
          <w:u w:val="single"/>
        </w:rPr>
        <w:t xml:space="preserve"> Зачем рыбак играл веселую музыку на скрипке прежде, чем закинуть удочку?</w:t>
      </w:r>
    </w:p>
    <w:p w:rsidR="00720672" w:rsidRPr="00623795" w:rsidRDefault="00720672" w:rsidP="00623795">
      <w:pPr>
        <w:autoSpaceDE w:val="0"/>
        <w:autoSpaceDN w:val="0"/>
        <w:adjustRightInd w:val="0"/>
        <w:spacing w:after="0" w:line="240" w:lineRule="auto"/>
        <w:rPr>
          <w:sz w:val="26"/>
          <w:szCs w:val="26"/>
          <w:u w:val="single"/>
        </w:rPr>
      </w:pPr>
      <w:r w:rsidRPr="00623795">
        <w:rPr>
          <w:sz w:val="26"/>
          <w:szCs w:val="26"/>
        </w:rPr>
        <w:t>А Он любил наблюдать танец рыб над водой;</w:t>
      </w:r>
    </w:p>
    <w:p w:rsidR="00720672" w:rsidRPr="00623795" w:rsidRDefault="00720672" w:rsidP="00623795">
      <w:pPr>
        <w:autoSpaceDE w:val="0"/>
        <w:autoSpaceDN w:val="0"/>
        <w:adjustRightInd w:val="0"/>
        <w:spacing w:after="0" w:line="240" w:lineRule="auto"/>
        <w:rPr>
          <w:sz w:val="26"/>
          <w:szCs w:val="26"/>
        </w:rPr>
      </w:pPr>
      <w:proofErr w:type="gramStart"/>
      <w:r w:rsidRPr="00623795">
        <w:rPr>
          <w:sz w:val="26"/>
          <w:szCs w:val="26"/>
        </w:rPr>
        <w:t>Б</w:t>
      </w:r>
      <w:proofErr w:type="gramEnd"/>
      <w:r w:rsidRPr="00623795">
        <w:rPr>
          <w:sz w:val="26"/>
          <w:szCs w:val="26"/>
        </w:rPr>
        <w:t xml:space="preserve"> ему нравилось наблюдать стайки рыб;</w:t>
      </w:r>
    </w:p>
    <w:p w:rsidR="00720672" w:rsidRPr="00623795" w:rsidRDefault="00720672" w:rsidP="00623795">
      <w:pPr>
        <w:autoSpaceDE w:val="0"/>
        <w:autoSpaceDN w:val="0"/>
        <w:adjustRightInd w:val="0"/>
        <w:spacing w:after="0" w:line="240" w:lineRule="auto"/>
        <w:rPr>
          <w:sz w:val="26"/>
          <w:szCs w:val="26"/>
        </w:rPr>
      </w:pPr>
      <w:r w:rsidRPr="00623795">
        <w:rPr>
          <w:sz w:val="26"/>
          <w:szCs w:val="26"/>
        </w:rPr>
        <w:t>В даже сытые рыбы, услышав музыку, шли на крючок.</w:t>
      </w:r>
    </w:p>
    <w:p w:rsidR="00201E53" w:rsidRPr="00623795" w:rsidRDefault="00201E53" w:rsidP="00623795">
      <w:pPr>
        <w:spacing w:after="0" w:line="240" w:lineRule="auto"/>
        <w:rPr>
          <w:sz w:val="26"/>
          <w:szCs w:val="26"/>
        </w:rPr>
      </w:pPr>
    </w:p>
    <w:sectPr w:rsidR="00201E53" w:rsidRPr="00623795" w:rsidSect="00EE4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720672"/>
    <w:rsid w:val="00201E53"/>
    <w:rsid w:val="00623795"/>
    <w:rsid w:val="00720672"/>
    <w:rsid w:val="00EE4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46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829</Words>
  <Characters>4730</Characters>
  <Application>Microsoft Office Word</Application>
  <DocSecurity>0</DocSecurity>
  <Lines>39</Lines>
  <Paragraphs>11</Paragraphs>
  <ScaleCrop>false</ScaleCrop>
  <Company>Reanimator Extreme Edition</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2013-07-07T10:01:00Z</dcterms:created>
  <dcterms:modified xsi:type="dcterms:W3CDTF">2013-07-27T15:03:00Z</dcterms:modified>
</cp:coreProperties>
</file>